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A0F19" w14:textId="074A2555" w:rsidR="00366F78" w:rsidRDefault="00C05523" w:rsidP="00366F78">
      <w:pPr>
        <w:pStyle w:val="Default"/>
        <w:ind w:right="3238"/>
        <w:jc w:val="both"/>
        <w:rPr>
          <w:rFonts w:ascii="IKEEIS+Arial-BoldMT" w:hAnsi="IKEEIS+Arial-BoldMT" w:cs="IKEEIS+Arial-BoldMT"/>
          <w:b/>
          <w:bCs/>
        </w:rPr>
      </w:pPr>
      <w:r>
        <w:rPr>
          <w:rFonts w:ascii="IKEEIS+Arial-BoldMT" w:hAnsi="IKEEIS+Arial-BoldMT" w:cs="IKEEIS+Arial-BoldMT"/>
          <w:b/>
          <w:bCs/>
        </w:rPr>
        <w:t>AVISO DE LICITAÇÃO</w:t>
      </w:r>
    </w:p>
    <w:p w14:paraId="17279933" w14:textId="364A7857" w:rsidR="00366F78" w:rsidRDefault="00366F78" w:rsidP="00366F78">
      <w:pPr>
        <w:pStyle w:val="Default"/>
        <w:ind w:right="3238"/>
        <w:jc w:val="both"/>
        <w:rPr>
          <w:rFonts w:ascii="IKEEIS+Arial-BoldMT" w:hAnsi="IKEEIS+Arial-BoldMT" w:cs="IKEEIS+Arial-BoldMT"/>
          <w:b/>
          <w:bCs/>
        </w:rPr>
      </w:pPr>
      <w:r w:rsidRPr="00366F78">
        <w:rPr>
          <w:rFonts w:ascii="IKEEIS+Arial-BoldMT" w:hAnsi="IKEEIS+Arial-BoldMT" w:cs="IKEEIS+Arial-BoldMT"/>
          <w:b/>
          <w:bCs/>
        </w:rPr>
        <w:t xml:space="preserve">DATA: </w:t>
      </w:r>
      <w:r w:rsidR="007F2CD4">
        <w:rPr>
          <w:rFonts w:ascii="IKEEIS+Arial-BoldMT" w:hAnsi="IKEEIS+Arial-BoldMT" w:cs="IKEEIS+Arial-BoldMT"/>
          <w:b/>
          <w:bCs/>
        </w:rPr>
        <w:t>18</w:t>
      </w:r>
      <w:r w:rsidR="004D3751">
        <w:rPr>
          <w:rFonts w:ascii="IKEEIS+Arial-BoldMT" w:hAnsi="IKEEIS+Arial-BoldMT" w:cs="IKEEIS+Arial-BoldMT"/>
          <w:b/>
          <w:bCs/>
        </w:rPr>
        <w:t>/</w:t>
      </w:r>
      <w:r w:rsidR="002D2F0C">
        <w:rPr>
          <w:rFonts w:ascii="IKEEIS+Arial-BoldMT" w:hAnsi="IKEEIS+Arial-BoldMT" w:cs="IKEEIS+Arial-BoldMT"/>
          <w:b/>
          <w:bCs/>
        </w:rPr>
        <w:t>08</w:t>
      </w:r>
      <w:r w:rsidRPr="00366F78">
        <w:rPr>
          <w:rFonts w:ascii="IKEEIS+Arial-BoldMT" w:hAnsi="IKEEIS+Arial-BoldMT" w:cs="IKEEIS+Arial-BoldMT"/>
          <w:b/>
          <w:bCs/>
        </w:rPr>
        <w:t>/202</w:t>
      </w:r>
      <w:r w:rsidR="00C05523">
        <w:rPr>
          <w:rFonts w:ascii="IKEEIS+Arial-BoldMT" w:hAnsi="IKEEIS+Arial-BoldMT" w:cs="IKEEIS+Arial-BoldMT"/>
          <w:b/>
          <w:bCs/>
        </w:rPr>
        <w:t>6</w:t>
      </w:r>
    </w:p>
    <w:p w14:paraId="09AF3878" w14:textId="34131B49" w:rsidR="00366F78" w:rsidRDefault="00F14007" w:rsidP="007059BF">
      <w:pPr>
        <w:pStyle w:val="Default"/>
        <w:tabs>
          <w:tab w:val="left" w:pos="9923"/>
        </w:tabs>
        <w:ind w:right="3238"/>
        <w:jc w:val="both"/>
        <w:rPr>
          <w:rFonts w:ascii="GAZQJL+ArialMT" w:hAnsi="GAZQJL+ArialMT" w:cs="GAZQJL+ArialMT"/>
        </w:rPr>
      </w:pPr>
      <w:r>
        <w:rPr>
          <w:rFonts w:ascii="IKEEIS+Arial-BoldMT" w:hAnsi="IKEEIS+Arial-BoldMT" w:cs="IKEEIS+Arial-BoldMT"/>
          <w:b/>
          <w:bCs/>
        </w:rPr>
        <w:t xml:space="preserve">CONCORRÊNCIA </w:t>
      </w:r>
      <w:r w:rsidR="00366F78" w:rsidRPr="00366F78">
        <w:rPr>
          <w:rFonts w:ascii="IKEEIS+Arial-BoldMT" w:hAnsi="IKEEIS+Arial-BoldMT" w:cs="IKEEIS+Arial-BoldMT"/>
          <w:b/>
          <w:bCs/>
        </w:rPr>
        <w:t>ELETRÔNIC</w:t>
      </w:r>
      <w:r w:rsidR="00073B74">
        <w:rPr>
          <w:rFonts w:ascii="IKEEIS+Arial-BoldMT" w:hAnsi="IKEEIS+Arial-BoldMT" w:cs="IKEEIS+Arial-BoldMT"/>
          <w:b/>
          <w:bCs/>
        </w:rPr>
        <w:t>A</w:t>
      </w:r>
      <w:r w:rsidR="00366F78" w:rsidRPr="00366F78">
        <w:rPr>
          <w:rFonts w:ascii="IKEEIS+Arial-BoldMT" w:hAnsi="IKEEIS+Arial-BoldMT" w:cs="IKEEIS+Arial-BoldMT"/>
          <w:b/>
          <w:bCs/>
        </w:rPr>
        <w:t xml:space="preserve"> Nº </w:t>
      </w:r>
      <w:r w:rsidR="00CE4420">
        <w:rPr>
          <w:rFonts w:ascii="IKEEIS+Arial-BoldMT" w:hAnsi="IKEEIS+Arial-BoldMT" w:cs="IKEEIS+Arial-BoldMT"/>
          <w:b/>
          <w:bCs/>
        </w:rPr>
        <w:t>900</w:t>
      </w:r>
      <w:r w:rsidR="00073B74">
        <w:rPr>
          <w:rFonts w:ascii="IKEEIS+Arial-BoldMT" w:hAnsi="IKEEIS+Arial-BoldMT" w:cs="IKEEIS+Arial-BoldMT"/>
          <w:b/>
          <w:bCs/>
        </w:rPr>
        <w:t>0</w:t>
      </w:r>
      <w:r w:rsidR="004D3751">
        <w:rPr>
          <w:rFonts w:ascii="IKEEIS+Arial-BoldMT" w:hAnsi="IKEEIS+Arial-BoldMT" w:cs="IKEEIS+Arial-BoldMT"/>
          <w:b/>
          <w:bCs/>
        </w:rPr>
        <w:t>8</w:t>
      </w:r>
      <w:r w:rsidR="007D215F">
        <w:rPr>
          <w:rFonts w:ascii="IKEEIS+Arial-BoldMT" w:hAnsi="IKEEIS+Arial-BoldMT" w:cs="IKEEIS+Arial-BoldMT"/>
          <w:b/>
          <w:bCs/>
        </w:rPr>
        <w:t>/202</w:t>
      </w:r>
      <w:r>
        <w:rPr>
          <w:rFonts w:ascii="IKEEIS+Arial-BoldMT" w:hAnsi="IKEEIS+Arial-BoldMT" w:cs="IKEEIS+Arial-BoldMT"/>
          <w:b/>
          <w:bCs/>
        </w:rPr>
        <w:t>6</w:t>
      </w:r>
      <w:r w:rsidR="00366F78" w:rsidRPr="00366F78">
        <w:rPr>
          <w:rFonts w:ascii="IKEEIS+Arial-BoldMT" w:hAnsi="IKEEIS+Arial-BoldMT" w:cs="IKEEIS+Arial-BoldMT"/>
          <w:b/>
          <w:bCs/>
        </w:rPr>
        <w:t xml:space="preserve">-COGIC, </w:t>
      </w:r>
      <w:r w:rsidR="00366F78" w:rsidRPr="00366F78">
        <w:rPr>
          <w:rFonts w:ascii="GAZQJL+ArialMT" w:hAnsi="GAZQJL+ArialMT" w:cs="GAZQJL+ArialMT"/>
        </w:rPr>
        <w:t>Objeto:</w:t>
      </w:r>
      <w:r w:rsidR="00A147A7">
        <w:rPr>
          <w:rFonts w:ascii="GAZQJL+ArialMT" w:hAnsi="GAZQJL+ArialMT" w:cs="GAZQJL+ArialMT"/>
        </w:rPr>
        <w:t xml:space="preserve"> </w:t>
      </w:r>
      <w:r w:rsidR="004D3751" w:rsidRPr="004D3751">
        <w:rPr>
          <w:rFonts w:cs="Calibri"/>
        </w:rPr>
        <w:t>Contratação Integrada para implantação de sistema de radiocomunicação do Campus Manguinhos Maré da Fiocruz, Rio de Janeiro/RJ</w:t>
      </w:r>
      <w:r w:rsidRPr="00BE3BFC">
        <w:rPr>
          <w:rFonts w:cs="Calibri"/>
        </w:rPr>
        <w:t>,</w:t>
      </w:r>
      <w:r>
        <w:rPr>
          <w:rFonts w:cs="Calibri"/>
        </w:rPr>
        <w:t xml:space="preserve"> </w:t>
      </w:r>
      <w:r w:rsidR="005A7759" w:rsidRPr="005A7759">
        <w:rPr>
          <w:rFonts w:ascii="Calibri" w:hAnsi="Calibri" w:cs="Calibri"/>
        </w:rPr>
        <w:t>conforme condições e exigências estabelecidas no Edital e seus anexos</w:t>
      </w:r>
      <w:r w:rsidR="00366F78" w:rsidRPr="00D1344F">
        <w:rPr>
          <w:rFonts w:ascii="GAZQJL+ArialMT" w:hAnsi="GAZQJL+ArialMT" w:cs="GAZQJL+ArialMT"/>
        </w:rPr>
        <w:t>.</w:t>
      </w:r>
      <w:r w:rsidR="00366F78" w:rsidRPr="00366F78">
        <w:rPr>
          <w:rFonts w:ascii="GAZQJL+ArialMT" w:hAnsi="GAZQJL+ArialMT" w:cs="GAZQJL+ArialMT"/>
        </w:rPr>
        <w:t xml:space="preserve"> Horário </w:t>
      </w:r>
      <w:r w:rsidR="00DF7C69">
        <w:rPr>
          <w:rFonts w:ascii="GAZQJL+ArialMT" w:hAnsi="GAZQJL+ArialMT" w:cs="GAZQJL+ArialMT"/>
        </w:rPr>
        <w:t>10</w:t>
      </w:r>
      <w:r w:rsidR="00366F78" w:rsidRPr="00366F78">
        <w:rPr>
          <w:rFonts w:ascii="GAZQJL+ArialMT" w:hAnsi="GAZQJL+ArialMT" w:cs="GAZQJL+ArialMT"/>
        </w:rPr>
        <w:t>:00 (dez) horas, horário de Brasília/DF; O edital e seus anexos estão disponíveis no site www.gov.br/compras e www.cogic.fiocruz.br, a partir da data de publicação.</w:t>
      </w:r>
    </w:p>
    <w:p w14:paraId="5DAA3DAF" w14:textId="77777777" w:rsidR="00E527E8" w:rsidRDefault="00E527E8" w:rsidP="007059BF">
      <w:pPr>
        <w:pStyle w:val="Default"/>
        <w:tabs>
          <w:tab w:val="left" w:pos="9923"/>
        </w:tabs>
        <w:ind w:right="3238"/>
        <w:jc w:val="both"/>
        <w:rPr>
          <w:rFonts w:ascii="GAZQJL+ArialMT" w:hAnsi="GAZQJL+ArialMT" w:cs="GAZQJL+ArialMT"/>
        </w:rPr>
      </w:pPr>
    </w:p>
    <w:p w14:paraId="6A80FDBE" w14:textId="77777777" w:rsidR="00E527E8" w:rsidRPr="00E527E8" w:rsidRDefault="00E527E8" w:rsidP="00E527E8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  <w:r w:rsidRPr="00E527E8">
        <w:rPr>
          <w:rFonts w:ascii="GAZQJL+ArialMT" w:hAnsi="GAZQJL+ArialMT" w:cs="GAZQJL+ArialMT"/>
        </w:rPr>
        <w:t>Modo de disputa: Aberto</w:t>
      </w:r>
    </w:p>
    <w:p w14:paraId="7193558F" w14:textId="77777777" w:rsidR="00E527E8" w:rsidRPr="00E527E8" w:rsidRDefault="00E527E8" w:rsidP="00E527E8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</w:p>
    <w:p w14:paraId="3C465299" w14:textId="0A2EDD77" w:rsidR="00E527E8" w:rsidRPr="00E527E8" w:rsidRDefault="00E527E8" w:rsidP="00E527E8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  <w:r w:rsidRPr="00E527E8">
        <w:rPr>
          <w:rFonts w:ascii="GAZQJL+ArialMT" w:hAnsi="GAZQJL+ArialMT" w:cs="GAZQJL+ArialMT"/>
        </w:rPr>
        <w:t>Critério de julgamento: Maior Desconto</w:t>
      </w:r>
      <w:r w:rsidR="002D2F0C">
        <w:rPr>
          <w:rFonts w:ascii="GAZQJL+ArialMT" w:hAnsi="GAZQJL+ArialMT" w:cs="GAZQJL+ArialMT"/>
        </w:rPr>
        <w:t xml:space="preserve"> Global</w:t>
      </w:r>
    </w:p>
    <w:p w14:paraId="70DB96F7" w14:textId="77777777" w:rsidR="00E527E8" w:rsidRPr="00E527E8" w:rsidRDefault="00E527E8" w:rsidP="00E527E8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</w:p>
    <w:p w14:paraId="62E544E0" w14:textId="338B76E8" w:rsidR="00366F78" w:rsidRDefault="00E527E8" w:rsidP="004D3751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  <w:r w:rsidRPr="00E527E8">
        <w:rPr>
          <w:rFonts w:ascii="GAZQJL+ArialMT" w:hAnsi="GAZQJL+ArialMT" w:cs="GAZQJL+ArialMT"/>
        </w:rPr>
        <w:t xml:space="preserve">Valor da contratação: </w:t>
      </w:r>
      <w:r w:rsidR="004D3751" w:rsidRPr="004D3751">
        <w:rPr>
          <w:rFonts w:ascii="GAZQJL+ArialMT" w:hAnsi="GAZQJL+ArialMT" w:cs="GAZQJL+ArialMT"/>
        </w:rPr>
        <w:t>R$ 9.324.862,81 (Nove milhões, trezentos e vinte e quatro mil, oitocentos e sessenta e dois reais e oitenta e um centavos)</w:t>
      </w:r>
      <w:r w:rsidR="004D3751">
        <w:rPr>
          <w:rFonts w:ascii="GAZQJL+ArialMT" w:hAnsi="GAZQJL+ArialMT" w:cs="GAZQJL+ArialMT"/>
        </w:rPr>
        <w:t>.</w:t>
      </w:r>
    </w:p>
    <w:p w14:paraId="02842490" w14:textId="77777777" w:rsidR="004D3751" w:rsidRDefault="004D3751" w:rsidP="004D3751">
      <w:pPr>
        <w:pStyle w:val="Default"/>
        <w:tabs>
          <w:tab w:val="left" w:pos="9923"/>
        </w:tabs>
        <w:ind w:right="3238"/>
        <w:rPr>
          <w:rFonts w:ascii="GAZQJL+ArialMT" w:hAnsi="GAZQJL+ArialMT" w:cs="GAZQJL+ArialMT"/>
        </w:rPr>
      </w:pPr>
    </w:p>
    <w:p w14:paraId="53DB19DC" w14:textId="39FA03D1" w:rsidR="00E527E8" w:rsidRPr="00E527E8" w:rsidRDefault="004D3751" w:rsidP="00E527E8">
      <w:pPr>
        <w:pStyle w:val="Default"/>
        <w:ind w:right="3238"/>
        <w:jc w:val="both"/>
        <w:rPr>
          <w:rFonts w:ascii="IKEEIS+Arial-BoldMT" w:hAnsi="IKEEIS+Arial-BoldMT" w:cs="IKEEIS+Arial-BoldMT"/>
          <w:b/>
          <w:bCs/>
        </w:rPr>
      </w:pPr>
      <w:r>
        <w:rPr>
          <w:rFonts w:ascii="IKEEIS+Arial-BoldMT" w:hAnsi="IKEEIS+Arial-BoldMT" w:cs="IKEEIS+Arial-BoldMT"/>
          <w:b/>
          <w:bCs/>
        </w:rPr>
        <w:t>Fernanda de Lima Silva Nunes</w:t>
      </w:r>
    </w:p>
    <w:p w14:paraId="3AEB285E" w14:textId="2080FE2C" w:rsidR="007059BF" w:rsidRDefault="00F14007" w:rsidP="00366F78">
      <w:pPr>
        <w:pStyle w:val="Default"/>
        <w:ind w:right="3238"/>
        <w:jc w:val="both"/>
        <w:rPr>
          <w:rFonts w:ascii="IKEEIS+Arial-BoldMT" w:hAnsi="IKEEIS+Arial-BoldMT" w:cs="IKEEIS+Arial-BoldMT"/>
          <w:b/>
          <w:bCs/>
        </w:rPr>
      </w:pPr>
      <w:r>
        <w:rPr>
          <w:rFonts w:ascii="IKEEIS+Arial-BoldMT" w:hAnsi="IKEEIS+Arial-BoldMT" w:cs="IKEEIS+Arial-BoldMT"/>
          <w:b/>
          <w:bCs/>
        </w:rPr>
        <w:t>Agente da Contratação</w:t>
      </w:r>
    </w:p>
    <w:p w14:paraId="0BBCC9CA" w14:textId="609DAD66" w:rsidR="00366F78" w:rsidRPr="00366F78" w:rsidRDefault="00366F78" w:rsidP="00366F78">
      <w:pPr>
        <w:pStyle w:val="Default"/>
        <w:ind w:right="3238"/>
        <w:jc w:val="both"/>
      </w:pPr>
      <w:r w:rsidRPr="00366F78">
        <w:rPr>
          <w:rFonts w:ascii="IKEEIS+Arial-BoldMT" w:hAnsi="IKEEIS+Arial-BoldMT" w:cs="IKEEIS+Arial-BoldMT"/>
          <w:b/>
          <w:bCs/>
        </w:rPr>
        <w:t xml:space="preserve">GECOM/COGIC-FIOCRUZ </w:t>
      </w:r>
    </w:p>
    <w:p w14:paraId="7AC3ADF0" w14:textId="35689CCD" w:rsidR="00594335" w:rsidRPr="00366F78" w:rsidRDefault="00594335" w:rsidP="00366F78">
      <w:pPr>
        <w:ind w:right="3238"/>
        <w:rPr>
          <w:sz w:val="24"/>
          <w:szCs w:val="24"/>
        </w:rPr>
      </w:pPr>
    </w:p>
    <w:sectPr w:rsidR="00594335" w:rsidRPr="00366F78" w:rsidSect="00776CF9">
      <w:pgSz w:w="15874" w:h="18358"/>
      <w:pgMar w:top="595" w:right="900" w:bottom="426" w:left="25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YKMRV+Rawline-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KEEIS+Arial-Bold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ZQJL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B0"/>
    <w:rsid w:val="000053E8"/>
    <w:rsid w:val="000125FB"/>
    <w:rsid w:val="00073B74"/>
    <w:rsid w:val="00087697"/>
    <w:rsid w:val="000B3206"/>
    <w:rsid w:val="000E705C"/>
    <w:rsid w:val="001214C9"/>
    <w:rsid w:val="00177F25"/>
    <w:rsid w:val="001A684E"/>
    <w:rsid w:val="001B3773"/>
    <w:rsid w:val="001C4E2C"/>
    <w:rsid w:val="001C6FC5"/>
    <w:rsid w:val="001D021F"/>
    <w:rsid w:val="00227A42"/>
    <w:rsid w:val="00250921"/>
    <w:rsid w:val="00261C30"/>
    <w:rsid w:val="002626C8"/>
    <w:rsid w:val="00270002"/>
    <w:rsid w:val="00293D7B"/>
    <w:rsid w:val="002B70B2"/>
    <w:rsid w:val="002D2F0C"/>
    <w:rsid w:val="002E465B"/>
    <w:rsid w:val="00325BF1"/>
    <w:rsid w:val="00366F78"/>
    <w:rsid w:val="00387B8E"/>
    <w:rsid w:val="00390E97"/>
    <w:rsid w:val="003A6FB0"/>
    <w:rsid w:val="003B7720"/>
    <w:rsid w:val="004325B6"/>
    <w:rsid w:val="00495FBF"/>
    <w:rsid w:val="004B4323"/>
    <w:rsid w:val="004D3751"/>
    <w:rsid w:val="00500A53"/>
    <w:rsid w:val="00567FE0"/>
    <w:rsid w:val="00570349"/>
    <w:rsid w:val="00583101"/>
    <w:rsid w:val="00594335"/>
    <w:rsid w:val="005A7759"/>
    <w:rsid w:val="005C4CC8"/>
    <w:rsid w:val="005E2F9D"/>
    <w:rsid w:val="00617E89"/>
    <w:rsid w:val="00636776"/>
    <w:rsid w:val="00660ADE"/>
    <w:rsid w:val="007059BF"/>
    <w:rsid w:val="007835C0"/>
    <w:rsid w:val="007D215F"/>
    <w:rsid w:val="007D3748"/>
    <w:rsid w:val="007D3A2A"/>
    <w:rsid w:val="007D5088"/>
    <w:rsid w:val="007E1CE9"/>
    <w:rsid w:val="007F2CD4"/>
    <w:rsid w:val="00810972"/>
    <w:rsid w:val="008C53E1"/>
    <w:rsid w:val="008D2A1D"/>
    <w:rsid w:val="008E6E6E"/>
    <w:rsid w:val="00937FE8"/>
    <w:rsid w:val="00947918"/>
    <w:rsid w:val="009C309F"/>
    <w:rsid w:val="00A147A7"/>
    <w:rsid w:val="00A17DB6"/>
    <w:rsid w:val="00A2374E"/>
    <w:rsid w:val="00A62D20"/>
    <w:rsid w:val="00A9735F"/>
    <w:rsid w:val="00BE0587"/>
    <w:rsid w:val="00BE3BFC"/>
    <w:rsid w:val="00BE5706"/>
    <w:rsid w:val="00C05523"/>
    <w:rsid w:val="00C103B5"/>
    <w:rsid w:val="00C17C0D"/>
    <w:rsid w:val="00C30BD8"/>
    <w:rsid w:val="00C30E20"/>
    <w:rsid w:val="00C65877"/>
    <w:rsid w:val="00C902B0"/>
    <w:rsid w:val="00CC28B2"/>
    <w:rsid w:val="00CE4420"/>
    <w:rsid w:val="00D1344F"/>
    <w:rsid w:val="00D30D06"/>
    <w:rsid w:val="00D513DB"/>
    <w:rsid w:val="00DF30A9"/>
    <w:rsid w:val="00DF691E"/>
    <w:rsid w:val="00DF7C69"/>
    <w:rsid w:val="00E363BE"/>
    <w:rsid w:val="00E527E8"/>
    <w:rsid w:val="00E57CB2"/>
    <w:rsid w:val="00E604B2"/>
    <w:rsid w:val="00E85275"/>
    <w:rsid w:val="00EC2379"/>
    <w:rsid w:val="00F14007"/>
    <w:rsid w:val="00F501A2"/>
    <w:rsid w:val="00F74DC0"/>
    <w:rsid w:val="00F822A5"/>
    <w:rsid w:val="00F8556B"/>
    <w:rsid w:val="00FD08F3"/>
    <w:rsid w:val="00FE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92618"/>
  <w15:chartTrackingRefBased/>
  <w15:docId w15:val="{AD89CD5E-1867-4E77-8C92-238235A3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902B0"/>
    <w:rPr>
      <w:b/>
      <w:bCs/>
    </w:rPr>
  </w:style>
  <w:style w:type="paragraph" w:customStyle="1" w:styleId="Default">
    <w:name w:val="Default"/>
    <w:rsid w:val="00366F78"/>
    <w:pPr>
      <w:autoSpaceDE w:val="0"/>
      <w:autoSpaceDN w:val="0"/>
      <w:adjustRightInd w:val="0"/>
      <w:spacing w:after="0" w:line="240" w:lineRule="auto"/>
    </w:pPr>
    <w:rPr>
      <w:rFonts w:ascii="BYKMRV+Rawline-Black" w:hAnsi="BYKMRV+Rawline-Black" w:cs="BYKMRV+Rawline-Black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C1C6B6F-CFB1-40BE-B665-EAC41542FEC2}">
  <we:reference id="c558be46-947c-4229-9464-d2126214b99c" version="1.0.0.0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de Souza da Silva</dc:creator>
  <cp:keywords/>
  <dc:description/>
  <cp:lastModifiedBy>Adriano Patricio do Nascimento</cp:lastModifiedBy>
  <cp:revision>6</cp:revision>
  <dcterms:created xsi:type="dcterms:W3CDTF">2026-04-17T12:00:00Z</dcterms:created>
  <dcterms:modified xsi:type="dcterms:W3CDTF">2026-05-21T14:45:00Z</dcterms:modified>
</cp:coreProperties>
</file>